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7B" w:rsidRPr="00D96747" w:rsidRDefault="0007587B" w:rsidP="000758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Act 1, </w:t>
      </w:r>
      <w:r w:rsidRPr="00D96747">
        <w:rPr>
          <w:rFonts w:ascii="Arial" w:hAnsi="Arial" w:cs="Arial"/>
          <w:u w:val="single"/>
        </w:rPr>
        <w:t>Scene 3 – Throne Room</w:t>
      </w:r>
    </w:p>
    <w:p w:rsidR="0007587B" w:rsidRPr="00D96747" w:rsidRDefault="0007587B" w:rsidP="0007587B">
      <w:pPr>
        <w:rPr>
          <w:rFonts w:ascii="Arial" w:hAnsi="Arial" w:cs="Arial"/>
          <w:u w:val="single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[There are two thrones in the room with a baby’s crib on either side of them. Edna and the court enter to an instrumental version of the celebratory song they were singing earlier. A Master of Ceremonies bangs a gong to get everyone’s attention]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MASTER OF CEREMONIES: My Lords, Ladies and Gentlemen… Their Majesties King Stephen and Queen Tanya, and Her Royal Highness the Princess Aurora.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[The King and Queen enter and everyone bows or curtsies. Queen Tanya is carrying the baby princess wrapped in a pink blanket, and places her in the crib next to her throne.]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MASTER OF CEREMONIES: And introducing our honoured guests: Queen </w:t>
      </w:r>
      <w:r>
        <w:rPr>
          <w:rFonts w:ascii="Arial" w:hAnsi="Arial" w:cs="Arial"/>
        </w:rPr>
        <w:t>Kathryn</w:t>
      </w:r>
      <w:r w:rsidRPr="00D96747">
        <w:rPr>
          <w:rFonts w:ascii="Arial" w:hAnsi="Arial" w:cs="Arial"/>
        </w:rPr>
        <w:t xml:space="preserve"> and Prince Henry.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[Queen </w:t>
      </w:r>
      <w:r>
        <w:rPr>
          <w:rFonts w:ascii="Arial" w:hAnsi="Arial" w:cs="Arial"/>
        </w:rPr>
        <w:t>Kathryn</w:t>
      </w:r>
      <w:r w:rsidRPr="00D96747">
        <w:rPr>
          <w:rFonts w:ascii="Arial" w:hAnsi="Arial" w:cs="Arial"/>
        </w:rPr>
        <w:t xml:space="preserve"> enters, also carrying a baby, wrapped in a blue blanket. Queen Tanya gets up to hug her, looks at the baby and sits, as </w:t>
      </w:r>
      <w:r>
        <w:rPr>
          <w:rFonts w:ascii="Arial" w:hAnsi="Arial" w:cs="Arial"/>
        </w:rPr>
        <w:t>Kathryn</w:t>
      </w:r>
      <w:r w:rsidRPr="00D96747">
        <w:rPr>
          <w:rFonts w:ascii="Arial" w:hAnsi="Arial" w:cs="Arial"/>
        </w:rPr>
        <w:t xml:space="preserve"> puts baby Henry in the other crib. King Stephen stands]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STEPHEN: My Lords, Ladies and Gentlemen. My wife and I would like to thank you all for attending the Christening of our daughter, Princess Aurora. We have waited so long for this day and it is truly a blessing upon us. I am further honoured to welcome into this court three Fairies, who will offer their own blessings on our beautiful baby girl.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[The Master of Ceremonies strikes his gong again]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MASTER OF CEREMONIES: Fairy Jasmine, Fairy Rose and Fairy Iris.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[The three fairies enter. Fairies Jasmine and Rose are adults, but Young Iris is a young girl. They curtsey to Stephen and Tanya and then turn to the audience]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JASMINE: Beauty of face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proofErr w:type="gramStart"/>
      <w:r w:rsidRPr="00D96747">
        <w:rPr>
          <w:rFonts w:ascii="Arial" w:hAnsi="Arial" w:cs="Arial"/>
        </w:rPr>
        <w:t>and</w:t>
      </w:r>
      <w:proofErr w:type="gramEnd"/>
      <w:r w:rsidRPr="00D96747">
        <w:rPr>
          <w:rFonts w:ascii="Arial" w:hAnsi="Arial" w:cs="Arial"/>
        </w:rPr>
        <w:t xml:space="preserve"> beauty of heart,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proofErr w:type="gramStart"/>
      <w:r w:rsidRPr="00D96747">
        <w:rPr>
          <w:rFonts w:ascii="Arial" w:hAnsi="Arial" w:cs="Arial"/>
        </w:rPr>
        <w:t>plus</w:t>
      </w:r>
      <w:proofErr w:type="gramEnd"/>
      <w:r w:rsidRPr="00D96747">
        <w:rPr>
          <w:rFonts w:ascii="Arial" w:hAnsi="Arial" w:cs="Arial"/>
        </w:rPr>
        <w:t xml:space="preserve"> a kick-ass attitude,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proofErr w:type="gramStart"/>
      <w:r w:rsidRPr="00D96747">
        <w:rPr>
          <w:rFonts w:ascii="Arial" w:hAnsi="Arial" w:cs="Arial"/>
        </w:rPr>
        <w:t>these</w:t>
      </w:r>
      <w:proofErr w:type="gramEnd"/>
      <w:r w:rsidRPr="00D96747">
        <w:rPr>
          <w:rFonts w:ascii="Arial" w:hAnsi="Arial" w:cs="Arial"/>
        </w:rPr>
        <w:t xml:space="preserve"> gifts I impart!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ROSE: Voice of an angel,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proofErr w:type="gramStart"/>
      <w:r w:rsidRPr="00D96747">
        <w:rPr>
          <w:rFonts w:ascii="Arial" w:hAnsi="Arial" w:cs="Arial"/>
        </w:rPr>
        <w:t>grace</w:t>
      </w:r>
      <w:proofErr w:type="gramEnd"/>
      <w:r w:rsidRPr="00D96747">
        <w:rPr>
          <w:rFonts w:ascii="Arial" w:hAnsi="Arial" w:cs="Arial"/>
        </w:rPr>
        <w:t xml:space="preserve"> of a dove,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proofErr w:type="gramStart"/>
      <w:r w:rsidRPr="00D96747">
        <w:rPr>
          <w:rFonts w:ascii="Arial" w:hAnsi="Arial" w:cs="Arial"/>
        </w:rPr>
        <w:t>these</w:t>
      </w:r>
      <w:proofErr w:type="gramEnd"/>
      <w:r w:rsidRPr="00D96747">
        <w:rPr>
          <w:rFonts w:ascii="Arial" w:hAnsi="Arial" w:cs="Arial"/>
        </w:rPr>
        <w:t xml:space="preserve"> I give you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proofErr w:type="gramStart"/>
      <w:r w:rsidRPr="00D96747">
        <w:rPr>
          <w:rFonts w:ascii="Arial" w:hAnsi="Arial" w:cs="Arial"/>
        </w:rPr>
        <w:t>and</w:t>
      </w:r>
      <w:proofErr w:type="gramEnd"/>
      <w:r w:rsidRPr="00D96747">
        <w:rPr>
          <w:rFonts w:ascii="Arial" w:hAnsi="Arial" w:cs="Arial"/>
        </w:rPr>
        <w:t xml:space="preserve"> the gift of true love!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STEPHEN: Ah, now I’m glad you mentioned that. I am happy to announce that Prince Henry, the son of Queen Kathryn and heir to the throne of [kingdom], is today officially betrothed to Princess Aurora. They will marry when they reach adulthood, and…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SOMNIUM: I think not.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lastRenderedPageBreak/>
        <w:t xml:space="preserve">[A crowd of people part to reveal </w:t>
      </w:r>
      <w:proofErr w:type="spellStart"/>
      <w:r w:rsidRPr="00D96747">
        <w:rPr>
          <w:rFonts w:ascii="Arial" w:hAnsi="Arial" w:cs="Arial"/>
        </w:rPr>
        <w:t>Somnium</w:t>
      </w:r>
      <w:proofErr w:type="spellEnd"/>
      <w:r w:rsidRPr="00D96747">
        <w:rPr>
          <w:rFonts w:ascii="Arial" w:hAnsi="Arial" w:cs="Arial"/>
        </w:rPr>
        <w:t xml:space="preserve"> hidden among them] 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STEPHEN: Who are you?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SOMNIUM: [bows] I am Lord </w:t>
      </w:r>
      <w:proofErr w:type="spellStart"/>
      <w:r w:rsidRPr="00D96747">
        <w:rPr>
          <w:rFonts w:ascii="Arial" w:hAnsi="Arial" w:cs="Arial"/>
        </w:rPr>
        <w:t>Somnium</w:t>
      </w:r>
      <w:proofErr w:type="spellEnd"/>
      <w:r w:rsidRPr="00D96747">
        <w:rPr>
          <w:rFonts w:ascii="Arial" w:hAnsi="Arial" w:cs="Arial"/>
        </w:rPr>
        <w:t>, and your wife, Queen Tanya, has already agreed that Princess Aurora will be married to me when she comes of age.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STEPHEN: What? Is this true?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TANYA: I…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SOMNIUM: It is true, King Stephen. In her desperation to give you a child, she came to me, and we struck a bargain. If the baby was a girl, she would be mine.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JASMINE: You are not welcome here!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SOMNIUM: I am sure my invitation simply got lost in the post. Or perhaps the e-mail disappeared into cyberspace, </w:t>
      </w:r>
      <w:proofErr w:type="spellStart"/>
      <w:r w:rsidRPr="00D96747">
        <w:rPr>
          <w:rFonts w:ascii="Arial" w:hAnsi="Arial" w:cs="Arial"/>
        </w:rPr>
        <w:t>mmm</w:t>
      </w:r>
      <w:proofErr w:type="spellEnd"/>
      <w:r w:rsidRPr="00D96747">
        <w:rPr>
          <w:rFonts w:ascii="Arial" w:hAnsi="Arial" w:cs="Arial"/>
        </w:rPr>
        <w:t xml:space="preserve">? </w:t>
      </w:r>
      <w:proofErr w:type="gramStart"/>
      <w:r w:rsidRPr="00D96747">
        <w:rPr>
          <w:rFonts w:ascii="Arial" w:hAnsi="Arial" w:cs="Arial"/>
        </w:rPr>
        <w:t>Whatever.</w:t>
      </w:r>
      <w:proofErr w:type="gramEnd"/>
      <w:r w:rsidRPr="00D96747">
        <w:rPr>
          <w:rFonts w:ascii="Arial" w:hAnsi="Arial" w:cs="Arial"/>
        </w:rPr>
        <w:t xml:space="preserve"> I am not offended at the lack of an invitation to this little party. But I cannot allow you to marry off my bride to someone else. When </w:t>
      </w:r>
      <w:smartTag w:uri="urn:schemas-microsoft-com:office:smarttags" w:element="City">
        <w:smartTag w:uri="urn:schemas-microsoft-com:office:smarttags" w:element="place">
          <w:r w:rsidRPr="00D96747">
            <w:rPr>
              <w:rFonts w:ascii="Arial" w:hAnsi="Arial" w:cs="Arial"/>
            </w:rPr>
            <w:t>Aurora</w:t>
          </w:r>
        </w:smartTag>
      </w:smartTag>
      <w:r w:rsidRPr="00D96747">
        <w:rPr>
          <w:rFonts w:ascii="Arial" w:hAnsi="Arial" w:cs="Arial"/>
        </w:rPr>
        <w:t xml:space="preserve"> is eighteen years old, I will return to claim her as my wife.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[Stephen approaches </w:t>
      </w:r>
      <w:proofErr w:type="spellStart"/>
      <w:r w:rsidRPr="00D96747">
        <w:rPr>
          <w:rFonts w:ascii="Arial" w:hAnsi="Arial" w:cs="Arial"/>
        </w:rPr>
        <w:t>Somnium</w:t>
      </w:r>
      <w:proofErr w:type="spellEnd"/>
      <w:r w:rsidRPr="00D96747">
        <w:rPr>
          <w:rFonts w:ascii="Arial" w:hAnsi="Arial" w:cs="Arial"/>
        </w:rPr>
        <w:t xml:space="preserve"> until they stand face to face]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EDNA: Is anyone else feeling really tense?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[They look at her]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EDNA: Sorry.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STEPHEN: Lord </w:t>
      </w:r>
      <w:proofErr w:type="spellStart"/>
      <w:r w:rsidRPr="00D96747">
        <w:rPr>
          <w:rFonts w:ascii="Arial" w:hAnsi="Arial" w:cs="Arial"/>
        </w:rPr>
        <w:t>Somnium</w:t>
      </w:r>
      <w:proofErr w:type="spellEnd"/>
      <w:r w:rsidRPr="00D96747">
        <w:rPr>
          <w:rFonts w:ascii="Arial" w:hAnsi="Arial" w:cs="Arial"/>
        </w:rPr>
        <w:t xml:space="preserve">, whether or not Queen Tanya made some kind of deal with you, there is no way I would allow my daughter to be married to you! I’ve heard of you, Lord </w:t>
      </w:r>
      <w:proofErr w:type="spellStart"/>
      <w:r w:rsidRPr="00D96747">
        <w:rPr>
          <w:rFonts w:ascii="Arial" w:hAnsi="Arial" w:cs="Arial"/>
        </w:rPr>
        <w:t>Somnium</w:t>
      </w:r>
      <w:proofErr w:type="spellEnd"/>
      <w:r w:rsidRPr="00D96747">
        <w:rPr>
          <w:rFonts w:ascii="Arial" w:hAnsi="Arial" w:cs="Arial"/>
        </w:rPr>
        <w:t xml:space="preserve">, and your Realm of Wish and Dreams. You twist and mould and manipulate everything to your own devices. You are a villain, </w:t>
      </w:r>
      <w:proofErr w:type="spellStart"/>
      <w:r w:rsidRPr="00D96747">
        <w:rPr>
          <w:rFonts w:ascii="Arial" w:hAnsi="Arial" w:cs="Arial"/>
        </w:rPr>
        <w:t>Somnium</w:t>
      </w:r>
      <w:proofErr w:type="spellEnd"/>
      <w:r w:rsidRPr="00D96747">
        <w:rPr>
          <w:rFonts w:ascii="Arial" w:hAnsi="Arial" w:cs="Arial"/>
        </w:rPr>
        <w:t xml:space="preserve">, and I demand that you leave my kingdom at once and never return!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SOMNIUM: Your lack of diplomacy has cost you dear, King Stephen! If I can’t have your daughter, no one shall!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A gift I give her,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proofErr w:type="gramStart"/>
      <w:r w:rsidRPr="00D96747">
        <w:rPr>
          <w:rFonts w:ascii="Arial" w:hAnsi="Arial" w:cs="Arial"/>
        </w:rPr>
        <w:t>that</w:t>
      </w:r>
      <w:proofErr w:type="gramEnd"/>
      <w:r w:rsidRPr="00D96747">
        <w:rPr>
          <w:rFonts w:ascii="Arial" w:hAnsi="Arial" w:cs="Arial"/>
        </w:rPr>
        <w:t xml:space="preserve"> can’t be returned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Something quite fitting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From the husband you spurned!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On her eighteenth birthday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She will take her last breath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The point of a spinning wheel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Will cause her death!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proofErr w:type="gramStart"/>
      <w:r w:rsidRPr="00D96747">
        <w:rPr>
          <w:rFonts w:ascii="Arial" w:hAnsi="Arial" w:cs="Arial"/>
        </w:rPr>
        <w:t>[Thunder, lightning etc.</w:t>
      </w:r>
      <w:proofErr w:type="gramEnd"/>
      <w:r w:rsidRPr="00D96747">
        <w:rPr>
          <w:rFonts w:ascii="Arial" w:hAnsi="Arial" w:cs="Arial"/>
        </w:rPr>
        <w:t xml:space="preserve"> </w:t>
      </w:r>
      <w:proofErr w:type="spellStart"/>
      <w:r w:rsidRPr="00D96747">
        <w:rPr>
          <w:rFonts w:ascii="Arial" w:hAnsi="Arial" w:cs="Arial"/>
        </w:rPr>
        <w:t>Somnium</w:t>
      </w:r>
      <w:proofErr w:type="spellEnd"/>
      <w:r w:rsidRPr="00D96747">
        <w:rPr>
          <w:rFonts w:ascii="Arial" w:hAnsi="Arial" w:cs="Arial"/>
        </w:rPr>
        <w:t xml:space="preserve"> laughs and exits. Queen Tanya picks up the crying baby]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TANYA: I’m sorry, Stephen, I’m so sorry! Can’t anything be done?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JASMINE: Your </w:t>
      </w:r>
      <w:proofErr w:type="gramStart"/>
      <w:r w:rsidRPr="00D96747">
        <w:rPr>
          <w:rFonts w:ascii="Arial" w:hAnsi="Arial" w:cs="Arial"/>
        </w:rPr>
        <w:t>Majesties,</w:t>
      </w:r>
      <w:proofErr w:type="gramEnd"/>
      <w:r w:rsidRPr="00D96747">
        <w:rPr>
          <w:rFonts w:ascii="Arial" w:hAnsi="Arial" w:cs="Arial"/>
        </w:rPr>
        <w:t xml:space="preserve"> don’t despair. Iris hasn’t given the Princess a gift yet. Perhaps she can help.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STEPHEN: Perhaps?!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YOUNG IRIS: I will try, Your Majesty.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ROSE: As you can see, boys and girls, Iris is quite a young fairy. Do you think you can all help her cast the spell?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AUDIENCE: Yes!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JASMINE: Are you sure?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AUDIENCE: YES!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ROSE: Good! Now, you just have to repeat Iris’s spell after her. Are you ready, Iris?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[Iris nods]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YOUNG IRIS: Together we’ll change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AUDIENCE: Together we’ll change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YOUNG IRIS: This evil scheme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AUDIENCE: This evil scheme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YOUNG IRIS: You shall not die 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AUDIENCE: You shall not die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YOUNG IRIS: But simply dream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AUDIENCE: But simply dream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ROSE: Well done, Iris!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STEPHEN: But will it be enough?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JASMINE: It’s the best we can do, Your Majesty. But one of us should stay as godmother to protect the child. Perhaps we should leave that to Iris.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TANYA: Would you like to be </w:t>
      </w:r>
      <w:smartTag w:uri="urn:schemas-microsoft-com:office:smarttags" w:element="City">
        <w:smartTag w:uri="urn:schemas-microsoft-com:office:smarttags" w:element="place">
          <w:r w:rsidRPr="00D96747">
            <w:rPr>
              <w:rFonts w:ascii="Arial" w:hAnsi="Arial" w:cs="Arial"/>
            </w:rPr>
            <w:t>Aurora</w:t>
          </w:r>
        </w:smartTag>
      </w:smartTag>
      <w:r w:rsidRPr="00D96747">
        <w:rPr>
          <w:rFonts w:ascii="Arial" w:hAnsi="Arial" w:cs="Arial"/>
        </w:rPr>
        <w:t>’s fairy godmother, Iris?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YOUNG IRIS: Yes, </w:t>
      </w:r>
      <w:proofErr w:type="gramStart"/>
      <w:r w:rsidRPr="00D96747">
        <w:rPr>
          <w:rFonts w:ascii="Arial" w:hAnsi="Arial" w:cs="Arial"/>
        </w:rPr>
        <w:t>Your</w:t>
      </w:r>
      <w:proofErr w:type="gramEnd"/>
      <w:r w:rsidRPr="00D96747">
        <w:rPr>
          <w:rFonts w:ascii="Arial" w:hAnsi="Arial" w:cs="Arial"/>
        </w:rPr>
        <w:t xml:space="preserve"> Majesty.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STEPHEN: Then so it shall be. And we will do everything we can to make sure that this Lord </w:t>
      </w:r>
      <w:proofErr w:type="spellStart"/>
      <w:r w:rsidRPr="00D96747">
        <w:rPr>
          <w:rFonts w:ascii="Arial" w:hAnsi="Arial" w:cs="Arial"/>
        </w:rPr>
        <w:t>Somnium’s</w:t>
      </w:r>
      <w:proofErr w:type="spellEnd"/>
      <w:r w:rsidRPr="00D96747">
        <w:rPr>
          <w:rFonts w:ascii="Arial" w:hAnsi="Arial" w:cs="Arial"/>
        </w:rPr>
        <w:t xml:space="preserve"> curse can never come true. I order every spinning wheel in this </w:t>
      </w:r>
      <w:r w:rsidRPr="00D96747">
        <w:rPr>
          <w:rFonts w:ascii="Arial" w:hAnsi="Arial" w:cs="Arial"/>
        </w:rPr>
        <w:lastRenderedPageBreak/>
        <w:t>kingdom to be burned. And of course Prince Henry shall be married to Princess Aurora.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EDNA: Oh good! Then they’ll be a wedding, I love weddings!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STEPHEN: Yes, there will be a wedding… until then… we do what we can…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[The </w:t>
      </w:r>
      <w:proofErr w:type="gramStart"/>
      <w:r w:rsidRPr="00D96747">
        <w:rPr>
          <w:rFonts w:ascii="Arial" w:hAnsi="Arial" w:cs="Arial"/>
        </w:rPr>
        <w:t>court start</w:t>
      </w:r>
      <w:proofErr w:type="gramEnd"/>
      <w:r w:rsidRPr="00D96747">
        <w:rPr>
          <w:rFonts w:ascii="Arial" w:hAnsi="Arial" w:cs="Arial"/>
        </w:rPr>
        <w:t xml:space="preserve"> to exit. Young Iris remains frozen onstage. Iris moves to stand next to her.]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IRIS: So, that was me, when I was little. From fairy to fairy godmother, just like that. It became my job to watch out for Princess Aurora, even though I was just a kid myself. Still, I grew up…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>[Young Iris exits and her place is taken by Teen Iris, wearing the same clothing as her younger counterpart]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07587B" w:rsidRPr="00D96747" w:rsidRDefault="0007587B" w:rsidP="0007587B">
      <w:pPr>
        <w:jc w:val="both"/>
        <w:rPr>
          <w:rFonts w:ascii="Arial" w:hAnsi="Arial" w:cs="Arial"/>
        </w:rPr>
      </w:pPr>
      <w:r w:rsidRPr="00D96747">
        <w:rPr>
          <w:rFonts w:ascii="Arial" w:hAnsi="Arial" w:cs="Arial"/>
        </w:rPr>
        <w:t xml:space="preserve">IRIS: …and so did Princess Aurora and Prince Henry. Edna’s baby was a boy, Jack, and he was best friends with Henry, the way I was best friends with </w:t>
      </w:r>
      <w:smartTag w:uri="urn:schemas-microsoft-com:office:smarttags" w:element="City">
        <w:smartTag w:uri="urn:schemas-microsoft-com:office:smarttags" w:element="place">
          <w:r w:rsidRPr="00D96747">
            <w:rPr>
              <w:rFonts w:ascii="Arial" w:hAnsi="Arial" w:cs="Arial"/>
            </w:rPr>
            <w:t>Aurora</w:t>
          </w:r>
        </w:smartTag>
      </w:smartTag>
      <w:r w:rsidRPr="00D96747">
        <w:rPr>
          <w:rFonts w:ascii="Arial" w:hAnsi="Arial" w:cs="Arial"/>
        </w:rPr>
        <w:t xml:space="preserve">. It was five years before Henry and </w:t>
      </w:r>
      <w:smartTag w:uri="urn:schemas-microsoft-com:office:smarttags" w:element="City">
        <w:smartTag w:uri="urn:schemas-microsoft-com:office:smarttags" w:element="place">
          <w:r w:rsidRPr="00D96747">
            <w:rPr>
              <w:rFonts w:ascii="Arial" w:hAnsi="Arial" w:cs="Arial"/>
            </w:rPr>
            <w:t>Aurora</w:t>
          </w:r>
        </w:smartTag>
      </w:smartTag>
      <w:r w:rsidRPr="00D96747">
        <w:rPr>
          <w:rFonts w:ascii="Arial" w:hAnsi="Arial" w:cs="Arial"/>
        </w:rPr>
        <w:t xml:space="preserve"> met again.</w:t>
      </w:r>
    </w:p>
    <w:p w:rsidR="0007587B" w:rsidRPr="00D96747" w:rsidRDefault="0007587B" w:rsidP="0007587B">
      <w:pPr>
        <w:jc w:val="both"/>
        <w:rPr>
          <w:rFonts w:ascii="Arial" w:hAnsi="Arial" w:cs="Arial"/>
        </w:rPr>
      </w:pPr>
    </w:p>
    <w:p w:rsidR="00666199" w:rsidRDefault="0007587B" w:rsidP="0007587B">
      <w:r w:rsidRPr="00D96747">
        <w:rPr>
          <w:rFonts w:ascii="Arial" w:hAnsi="Arial" w:cs="Arial"/>
        </w:rPr>
        <w:t>[Exit]</w:t>
      </w:r>
    </w:p>
    <w:sectPr w:rsidR="00666199" w:rsidSect="00005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587B"/>
    <w:rsid w:val="0000573B"/>
    <w:rsid w:val="0007587B"/>
    <w:rsid w:val="002A7CED"/>
    <w:rsid w:val="00485FAA"/>
    <w:rsid w:val="005015E3"/>
    <w:rsid w:val="00666199"/>
    <w:rsid w:val="007044F5"/>
    <w:rsid w:val="00B2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2015-01-22T14:51:00Z</dcterms:created>
  <dcterms:modified xsi:type="dcterms:W3CDTF">2015-01-22T14:52:00Z</dcterms:modified>
</cp:coreProperties>
</file>